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94" w:rsidRPr="00467044" w:rsidRDefault="009F0794" w:rsidP="00467044">
      <w:pPr>
        <w:spacing w:after="0" w:line="360" w:lineRule="auto"/>
        <w:jc w:val="center"/>
        <w:rPr>
          <w:rFonts w:asciiTheme="majorHAnsi" w:hAnsiTheme="majorHAnsi"/>
          <w:b/>
          <w:sz w:val="40"/>
          <w:szCs w:val="32"/>
        </w:rPr>
      </w:pPr>
      <w:r w:rsidRPr="00467044">
        <w:rPr>
          <w:rFonts w:asciiTheme="majorHAnsi" w:hAnsiTheme="majorHAnsi"/>
          <w:b/>
          <w:sz w:val="40"/>
          <w:szCs w:val="32"/>
        </w:rPr>
        <w:t>Regulamin</w:t>
      </w:r>
    </w:p>
    <w:p w:rsidR="009F0794" w:rsidRDefault="000F74F9" w:rsidP="00467044">
      <w:pPr>
        <w:spacing w:after="0"/>
        <w:jc w:val="center"/>
        <w:rPr>
          <w:rFonts w:asciiTheme="majorHAnsi" w:hAnsiTheme="majorHAnsi"/>
          <w:b/>
          <w:color w:val="0070C0"/>
          <w:sz w:val="44"/>
          <w:szCs w:val="44"/>
        </w:rPr>
      </w:pPr>
      <w:r w:rsidRPr="00467044">
        <w:rPr>
          <w:rFonts w:asciiTheme="majorHAnsi" w:hAnsiTheme="majorHAnsi"/>
          <w:b/>
          <w:color w:val="0070C0"/>
          <w:sz w:val="44"/>
          <w:szCs w:val="44"/>
        </w:rPr>
        <w:t>Powiato</w:t>
      </w:r>
      <w:r w:rsidR="000C0FA4" w:rsidRPr="00467044">
        <w:rPr>
          <w:rFonts w:asciiTheme="majorHAnsi" w:hAnsiTheme="majorHAnsi"/>
          <w:b/>
          <w:color w:val="0070C0"/>
          <w:sz w:val="44"/>
          <w:szCs w:val="44"/>
        </w:rPr>
        <w:t>wego</w:t>
      </w:r>
      <w:r w:rsidRPr="00467044">
        <w:rPr>
          <w:rFonts w:asciiTheme="majorHAnsi" w:hAnsiTheme="majorHAnsi"/>
          <w:b/>
          <w:color w:val="0070C0"/>
          <w:sz w:val="44"/>
          <w:szCs w:val="44"/>
        </w:rPr>
        <w:t xml:space="preserve"> Turniej</w:t>
      </w:r>
      <w:r w:rsidR="000C0FA4" w:rsidRPr="00467044">
        <w:rPr>
          <w:rFonts w:asciiTheme="majorHAnsi" w:hAnsiTheme="majorHAnsi"/>
          <w:b/>
          <w:color w:val="0070C0"/>
          <w:sz w:val="44"/>
          <w:szCs w:val="44"/>
        </w:rPr>
        <w:t>u</w:t>
      </w:r>
      <w:r w:rsidRPr="00467044">
        <w:rPr>
          <w:rFonts w:asciiTheme="majorHAnsi" w:hAnsiTheme="majorHAnsi"/>
          <w:b/>
          <w:color w:val="0070C0"/>
          <w:sz w:val="44"/>
          <w:szCs w:val="44"/>
        </w:rPr>
        <w:t xml:space="preserve"> S</w:t>
      </w:r>
      <w:r w:rsidR="000C0FA4" w:rsidRPr="00467044">
        <w:rPr>
          <w:rFonts w:asciiTheme="majorHAnsi" w:hAnsiTheme="majorHAnsi"/>
          <w:b/>
          <w:color w:val="0070C0"/>
          <w:sz w:val="44"/>
          <w:szCs w:val="44"/>
        </w:rPr>
        <w:t>zachowego</w:t>
      </w:r>
      <w:r w:rsidRPr="00467044">
        <w:rPr>
          <w:rFonts w:asciiTheme="majorHAnsi" w:hAnsiTheme="majorHAnsi"/>
          <w:b/>
          <w:color w:val="0070C0"/>
          <w:sz w:val="44"/>
          <w:szCs w:val="44"/>
        </w:rPr>
        <w:t xml:space="preserve"> o Puchar</w:t>
      </w:r>
      <w:r w:rsidR="009F0794" w:rsidRPr="00467044">
        <w:rPr>
          <w:rFonts w:asciiTheme="majorHAnsi" w:hAnsiTheme="majorHAnsi"/>
          <w:b/>
          <w:color w:val="0070C0"/>
          <w:sz w:val="44"/>
          <w:szCs w:val="44"/>
        </w:rPr>
        <w:t xml:space="preserve"> Starosty Jasielskiego</w:t>
      </w:r>
    </w:p>
    <w:p w:rsidR="00467044" w:rsidRPr="00467044" w:rsidRDefault="00467044" w:rsidP="00467044">
      <w:pPr>
        <w:spacing w:after="0"/>
        <w:jc w:val="center"/>
        <w:rPr>
          <w:rFonts w:asciiTheme="majorHAnsi" w:hAnsiTheme="majorHAnsi"/>
          <w:b/>
          <w:color w:val="0070C0"/>
          <w:sz w:val="44"/>
          <w:szCs w:val="44"/>
        </w:rPr>
      </w:pPr>
    </w:p>
    <w:p w:rsidR="000F74F9" w:rsidRPr="00467044" w:rsidRDefault="000F74F9" w:rsidP="00467044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Theme="majorHAnsi" w:hAnsiTheme="majorHAnsi"/>
          <w:b/>
          <w:sz w:val="32"/>
          <w:szCs w:val="32"/>
        </w:rPr>
      </w:pPr>
      <w:r w:rsidRPr="00467044">
        <w:rPr>
          <w:rFonts w:asciiTheme="majorHAnsi" w:hAnsiTheme="majorHAnsi"/>
          <w:b/>
          <w:sz w:val="32"/>
          <w:szCs w:val="32"/>
        </w:rPr>
        <w:t>Organizator</w:t>
      </w:r>
    </w:p>
    <w:p w:rsidR="000F74F9" w:rsidRPr="00467044" w:rsidRDefault="000F74F9" w:rsidP="0046704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67044">
        <w:rPr>
          <w:rFonts w:asciiTheme="majorHAnsi" w:hAnsiTheme="majorHAnsi"/>
          <w:sz w:val="24"/>
          <w:szCs w:val="24"/>
        </w:rPr>
        <w:t>Młodzieżowy Dom Kultury w Jaśle</w:t>
      </w:r>
    </w:p>
    <w:p w:rsidR="00A54BA4" w:rsidRPr="00467044" w:rsidRDefault="000F74F9" w:rsidP="00467044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Theme="majorHAnsi" w:hAnsiTheme="majorHAnsi"/>
          <w:b/>
          <w:sz w:val="32"/>
          <w:szCs w:val="32"/>
        </w:rPr>
      </w:pPr>
      <w:r w:rsidRPr="00467044">
        <w:rPr>
          <w:rFonts w:asciiTheme="majorHAnsi" w:hAnsiTheme="majorHAnsi"/>
          <w:b/>
          <w:sz w:val="32"/>
          <w:szCs w:val="32"/>
        </w:rPr>
        <w:t>Cel</w:t>
      </w:r>
    </w:p>
    <w:p w:rsidR="000070AB" w:rsidRPr="00467044" w:rsidRDefault="00943738" w:rsidP="00467044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467044">
        <w:rPr>
          <w:rFonts w:asciiTheme="majorHAnsi" w:hAnsiTheme="majorHAnsi" w:cs="Times New Roman"/>
          <w:sz w:val="24"/>
          <w:szCs w:val="24"/>
        </w:rPr>
        <w:t>p</w:t>
      </w:r>
      <w:r w:rsidR="000070AB" w:rsidRPr="00467044">
        <w:rPr>
          <w:rFonts w:asciiTheme="majorHAnsi" w:hAnsiTheme="majorHAnsi" w:cs="Times New Roman"/>
          <w:sz w:val="24"/>
          <w:szCs w:val="24"/>
        </w:rPr>
        <w:t>opularyzacja szachów</w:t>
      </w:r>
      <w:r w:rsidRPr="00467044">
        <w:rPr>
          <w:rFonts w:asciiTheme="majorHAnsi" w:hAnsiTheme="majorHAnsi" w:cs="Times New Roman"/>
          <w:sz w:val="24"/>
          <w:szCs w:val="24"/>
        </w:rPr>
        <w:t>,</w:t>
      </w:r>
    </w:p>
    <w:p w:rsidR="000070AB" w:rsidRPr="00467044" w:rsidRDefault="00943738" w:rsidP="00467044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467044">
        <w:rPr>
          <w:rFonts w:asciiTheme="majorHAnsi" w:hAnsiTheme="majorHAnsi" w:cs="Times New Roman"/>
          <w:sz w:val="24"/>
          <w:szCs w:val="24"/>
        </w:rPr>
        <w:t>w</w:t>
      </w:r>
      <w:r w:rsidR="000070AB" w:rsidRPr="00467044">
        <w:rPr>
          <w:rFonts w:asciiTheme="majorHAnsi" w:hAnsiTheme="majorHAnsi" w:cs="Times New Roman"/>
          <w:sz w:val="24"/>
          <w:szCs w:val="24"/>
        </w:rPr>
        <w:t>yłonienie najlepszych szachistów</w:t>
      </w:r>
      <w:r w:rsidRPr="00467044">
        <w:rPr>
          <w:rFonts w:asciiTheme="majorHAnsi" w:hAnsiTheme="majorHAnsi" w:cs="Times New Roman"/>
          <w:sz w:val="24"/>
          <w:szCs w:val="24"/>
        </w:rPr>
        <w:t>,</w:t>
      </w:r>
    </w:p>
    <w:p w:rsidR="000070AB" w:rsidRPr="00467044" w:rsidRDefault="00943738" w:rsidP="00467044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467044">
        <w:rPr>
          <w:rFonts w:asciiTheme="majorHAnsi" w:hAnsiTheme="majorHAnsi" w:cs="Times New Roman"/>
          <w:sz w:val="24"/>
          <w:szCs w:val="24"/>
        </w:rPr>
        <w:t>u</w:t>
      </w:r>
      <w:r w:rsidR="000070AB" w:rsidRPr="00467044">
        <w:rPr>
          <w:rFonts w:asciiTheme="majorHAnsi" w:hAnsiTheme="majorHAnsi" w:cs="Times New Roman"/>
          <w:sz w:val="24"/>
          <w:szCs w:val="24"/>
        </w:rPr>
        <w:t>możliwienie dzieciom i młodzieży rozwijania swoich zainteresowań</w:t>
      </w:r>
      <w:r w:rsidRPr="00467044">
        <w:rPr>
          <w:rFonts w:asciiTheme="majorHAnsi" w:hAnsiTheme="majorHAnsi" w:cs="Times New Roman"/>
          <w:sz w:val="24"/>
          <w:szCs w:val="24"/>
        </w:rPr>
        <w:t>.</w:t>
      </w:r>
    </w:p>
    <w:p w:rsidR="00943738" w:rsidRPr="00467044" w:rsidRDefault="00943738" w:rsidP="00467044">
      <w:pPr>
        <w:pStyle w:val="Akapitzlist"/>
        <w:spacing w:after="0" w:line="36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0F74F9" w:rsidRPr="00467044" w:rsidRDefault="00A54BA4" w:rsidP="00467044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Theme="majorHAnsi" w:hAnsiTheme="majorHAnsi"/>
          <w:b/>
          <w:sz w:val="32"/>
          <w:szCs w:val="32"/>
        </w:rPr>
      </w:pPr>
      <w:r w:rsidRPr="00467044">
        <w:rPr>
          <w:rFonts w:asciiTheme="majorHAnsi" w:hAnsiTheme="majorHAnsi"/>
          <w:b/>
          <w:sz w:val="32"/>
          <w:szCs w:val="32"/>
        </w:rPr>
        <w:t>Termin i miejsce</w:t>
      </w:r>
    </w:p>
    <w:p w:rsidR="000070AB" w:rsidRPr="00467044" w:rsidRDefault="000070AB" w:rsidP="00467044">
      <w:pPr>
        <w:spacing w:after="0" w:line="360" w:lineRule="auto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  <w:r w:rsidRPr="00467044">
        <w:rPr>
          <w:rFonts w:asciiTheme="majorHAnsi" w:hAnsiTheme="majorHAnsi" w:cs="Times New Roman"/>
          <w:sz w:val="24"/>
          <w:szCs w:val="24"/>
        </w:rPr>
        <w:t xml:space="preserve">Turniej odbędzie się w </w:t>
      </w:r>
      <w:r w:rsidRPr="00467044">
        <w:rPr>
          <w:rFonts w:asciiTheme="majorHAnsi" w:hAnsiTheme="majorHAnsi" w:cs="Times New Roman"/>
          <w:b/>
          <w:sz w:val="24"/>
          <w:szCs w:val="24"/>
        </w:rPr>
        <w:t>dniu 14.05.2023r</w:t>
      </w:r>
      <w:r w:rsidRPr="00467044">
        <w:rPr>
          <w:rFonts w:asciiTheme="majorHAnsi" w:hAnsiTheme="majorHAnsi" w:cs="Times New Roman"/>
          <w:sz w:val="24"/>
          <w:szCs w:val="24"/>
        </w:rPr>
        <w:t xml:space="preserve">. (niedziela) w </w:t>
      </w:r>
      <w:r w:rsidRPr="00467044">
        <w:rPr>
          <w:rFonts w:asciiTheme="majorHAnsi" w:hAnsiTheme="majorHAnsi" w:cs="Times New Roman"/>
          <w:b/>
          <w:sz w:val="24"/>
          <w:szCs w:val="24"/>
        </w:rPr>
        <w:t>Młodzieżowym Domu Kultury w Jaśle, ul. Jana Pawła II 8A</w:t>
      </w:r>
      <w:r w:rsidR="005E40DC" w:rsidRPr="00467044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0070AB" w:rsidRPr="00467044" w:rsidRDefault="000070AB" w:rsidP="00467044">
      <w:pPr>
        <w:spacing w:after="0" w:line="360" w:lineRule="auto"/>
        <w:contextualSpacing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67044">
        <w:rPr>
          <w:rFonts w:asciiTheme="majorHAnsi" w:hAnsiTheme="majorHAnsi" w:cs="Times New Roman"/>
          <w:b/>
          <w:sz w:val="24"/>
          <w:szCs w:val="24"/>
          <w:u w:val="single"/>
        </w:rPr>
        <w:t>Program zawodów:</w:t>
      </w:r>
    </w:p>
    <w:p w:rsidR="000070AB" w:rsidRPr="00467044" w:rsidRDefault="00943738" w:rsidP="00467044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467044">
        <w:rPr>
          <w:rFonts w:asciiTheme="majorHAnsi" w:hAnsiTheme="majorHAnsi" w:cs="Times New Roman"/>
          <w:sz w:val="24"/>
          <w:szCs w:val="24"/>
        </w:rPr>
        <w:t>g</w:t>
      </w:r>
      <w:r w:rsidR="00CD349A" w:rsidRPr="00467044">
        <w:rPr>
          <w:rFonts w:asciiTheme="majorHAnsi" w:hAnsiTheme="majorHAnsi" w:cs="Times New Roman"/>
          <w:sz w:val="24"/>
          <w:szCs w:val="24"/>
        </w:rPr>
        <w:t xml:space="preserve">odzina 9.30 – 10.00 </w:t>
      </w:r>
      <w:r w:rsidR="000070AB" w:rsidRPr="00467044">
        <w:rPr>
          <w:rFonts w:asciiTheme="majorHAnsi" w:hAnsiTheme="majorHAnsi" w:cs="Times New Roman"/>
          <w:sz w:val="24"/>
          <w:szCs w:val="24"/>
        </w:rPr>
        <w:t xml:space="preserve"> potwierdzenie udziału w biurze zawodów</w:t>
      </w:r>
    </w:p>
    <w:p w:rsidR="000070AB" w:rsidRPr="00467044" w:rsidRDefault="00943738" w:rsidP="00467044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467044">
        <w:rPr>
          <w:rFonts w:asciiTheme="majorHAnsi" w:hAnsiTheme="majorHAnsi" w:cs="Times New Roman"/>
          <w:sz w:val="24"/>
          <w:szCs w:val="24"/>
        </w:rPr>
        <w:t>g</w:t>
      </w:r>
      <w:r w:rsidR="000070AB" w:rsidRPr="00467044">
        <w:rPr>
          <w:rFonts w:asciiTheme="majorHAnsi" w:hAnsiTheme="majorHAnsi" w:cs="Times New Roman"/>
          <w:sz w:val="24"/>
          <w:szCs w:val="24"/>
        </w:rPr>
        <w:t>odzina 10.00 – 14.00 rundy I – VII</w:t>
      </w:r>
    </w:p>
    <w:p w:rsidR="000C0FA4" w:rsidRDefault="00943738" w:rsidP="00467044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467044">
        <w:rPr>
          <w:rFonts w:asciiTheme="majorHAnsi" w:hAnsiTheme="majorHAnsi" w:cs="Times New Roman"/>
          <w:sz w:val="24"/>
          <w:szCs w:val="24"/>
        </w:rPr>
        <w:t>g</w:t>
      </w:r>
      <w:r w:rsidR="000070AB" w:rsidRPr="00467044">
        <w:rPr>
          <w:rFonts w:asciiTheme="majorHAnsi" w:hAnsiTheme="majorHAnsi" w:cs="Times New Roman"/>
          <w:sz w:val="24"/>
          <w:szCs w:val="24"/>
        </w:rPr>
        <w:t>odzina ok. 14.30 – zakończenie zawodów, wręczenie nagród</w:t>
      </w:r>
    </w:p>
    <w:p w:rsidR="00467044" w:rsidRPr="00467044" w:rsidRDefault="00467044" w:rsidP="00467044">
      <w:pPr>
        <w:pStyle w:val="Akapitzlist"/>
        <w:spacing w:after="0" w:line="36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0C0FA4" w:rsidRPr="00467044" w:rsidRDefault="000C0FA4" w:rsidP="00467044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Theme="majorHAnsi" w:hAnsiTheme="majorHAnsi"/>
          <w:b/>
          <w:sz w:val="32"/>
          <w:szCs w:val="32"/>
        </w:rPr>
      </w:pPr>
      <w:r w:rsidRPr="00467044">
        <w:rPr>
          <w:rFonts w:asciiTheme="majorHAnsi" w:hAnsiTheme="majorHAnsi"/>
          <w:b/>
          <w:sz w:val="32"/>
          <w:szCs w:val="32"/>
        </w:rPr>
        <w:t>Uczestnictwo</w:t>
      </w:r>
    </w:p>
    <w:p w:rsidR="00280FF5" w:rsidRPr="00467044" w:rsidRDefault="00280FF5" w:rsidP="00467044">
      <w:pPr>
        <w:shd w:val="clear" w:color="auto" w:fill="FFFFFF"/>
        <w:spacing w:after="0" w:line="360" w:lineRule="auto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36"/>
          <w:szCs w:val="36"/>
        </w:rPr>
      </w:pPr>
      <w:r w:rsidRPr="00467044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W turnieju mogą uczestniczyć juniorki i juniorzy do lat 18</w:t>
      </w:r>
      <w:r w:rsidR="00943738" w:rsidRPr="00467044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 </w:t>
      </w:r>
      <w:r w:rsidRPr="00467044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(</w:t>
      </w:r>
      <w:r w:rsidR="00C83826" w:rsidRPr="00467044">
        <w:rPr>
          <w:rFonts w:asciiTheme="majorHAnsi" w:hAnsiTheme="majorHAnsi" w:cs="Times New Roman"/>
          <w:b/>
          <w:sz w:val="24"/>
          <w:szCs w:val="24"/>
        </w:rPr>
        <w:t xml:space="preserve">rocznik </w:t>
      </w:r>
      <w:r w:rsidRPr="00467044">
        <w:rPr>
          <w:rFonts w:asciiTheme="majorHAnsi" w:hAnsiTheme="majorHAnsi" w:cs="Times New Roman"/>
          <w:b/>
          <w:sz w:val="24"/>
          <w:szCs w:val="24"/>
        </w:rPr>
        <w:t>2005</w:t>
      </w:r>
      <w:r w:rsidR="00467044" w:rsidRPr="0046704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467044">
        <w:rPr>
          <w:rFonts w:asciiTheme="majorHAnsi" w:hAnsiTheme="majorHAnsi" w:cs="Times New Roman"/>
          <w:b/>
          <w:sz w:val="24"/>
          <w:szCs w:val="24"/>
        </w:rPr>
        <w:t>i młodsze)</w:t>
      </w:r>
      <w:r w:rsidR="00943738" w:rsidRPr="00467044">
        <w:rPr>
          <w:rFonts w:asciiTheme="majorHAnsi" w:hAnsiTheme="majorHAnsi" w:cs="Times New Roman"/>
          <w:b/>
          <w:sz w:val="24"/>
          <w:szCs w:val="24"/>
        </w:rPr>
        <w:t>,</w:t>
      </w:r>
      <w:r w:rsidRPr="00467044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 którzy w terminie dokonają zgłoszenia podając: imię i nazwisko, klub, datę urodzenia, posiadaną kategorię szachową oraz zapłacą wpisowe</w:t>
      </w:r>
      <w:r w:rsidR="00C83826" w:rsidRPr="00467044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 </w:t>
      </w:r>
      <w:r w:rsidRPr="00467044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w wysokości </w:t>
      </w:r>
      <w:r w:rsidRPr="00467044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10</w:t>
      </w:r>
      <w:r w:rsidR="00943738" w:rsidRPr="00467044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,00</w:t>
      </w:r>
      <w:r w:rsidRPr="00467044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zł </w:t>
      </w:r>
      <w:r w:rsidRPr="00467044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(</w:t>
      </w:r>
      <w:r w:rsidR="0038656A" w:rsidRPr="00467044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płatne gotówką w dniu zawodów, </w:t>
      </w:r>
      <w:r w:rsidRPr="00467044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wpisowe pokrywa poczęstunek w czasie turnieju i koszty organizacyjne turnieju)</w:t>
      </w:r>
      <w:r w:rsidR="00943738" w:rsidRPr="00467044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.</w:t>
      </w:r>
    </w:p>
    <w:p w:rsidR="00280FF5" w:rsidRPr="00467044" w:rsidRDefault="00280FF5" w:rsidP="00467044">
      <w:pPr>
        <w:shd w:val="clear" w:color="auto" w:fill="FFFFFF"/>
        <w:spacing w:after="0" w:line="36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 w:rsidRPr="00467044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Zgłoszenia </w:t>
      </w:r>
      <w:r w:rsidR="00C83826" w:rsidRPr="00467044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należy kierować </w:t>
      </w:r>
      <w:r w:rsidR="00467044" w:rsidRPr="00467044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przez formularz zgłoszeniowy na stronie </w:t>
      </w:r>
      <w:proofErr w:type="spellStart"/>
      <w:r w:rsidR="00467044" w:rsidRPr="00467044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chessarbitra</w:t>
      </w:r>
      <w:proofErr w:type="spellEnd"/>
      <w:r w:rsidR="00467044" w:rsidRPr="00467044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 </w:t>
      </w:r>
      <w:r w:rsidR="00467044" w:rsidRPr="00467044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br/>
      </w:r>
      <w:r w:rsidR="00C83826" w:rsidRPr="00467044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do </w:t>
      </w:r>
      <w:r w:rsidR="00467044" w:rsidRPr="00467044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dnia </w:t>
      </w:r>
      <w:r w:rsidR="00C83826" w:rsidRPr="00467044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12.05</w:t>
      </w:r>
      <w:r w:rsidR="00943738" w:rsidRPr="00467044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.2023 r.</w:t>
      </w:r>
    </w:p>
    <w:p w:rsidR="00943738" w:rsidRPr="00467044" w:rsidRDefault="00943738" w:rsidP="00467044">
      <w:pPr>
        <w:pStyle w:val="Nagwek1"/>
        <w:shd w:val="clear" w:color="auto" w:fill="FFFFFF"/>
        <w:spacing w:before="0" w:beforeAutospacing="0" w:after="0" w:afterAutospacing="0" w:line="360" w:lineRule="auto"/>
        <w:ind w:hanging="357"/>
        <w:jc w:val="both"/>
        <w:rPr>
          <w:rFonts w:asciiTheme="majorHAnsi" w:hAnsiTheme="majorHAnsi"/>
          <w:b w:val="0"/>
          <w:sz w:val="24"/>
          <w:szCs w:val="24"/>
        </w:rPr>
      </w:pPr>
      <w:r w:rsidRPr="00467044">
        <w:rPr>
          <w:rFonts w:asciiTheme="majorHAnsi" w:hAnsiTheme="majorHAnsi"/>
          <w:sz w:val="24"/>
          <w:szCs w:val="24"/>
        </w:rPr>
        <w:t xml:space="preserve">Liczba </w:t>
      </w:r>
      <w:r w:rsidR="00324AB4" w:rsidRPr="00467044">
        <w:rPr>
          <w:rFonts w:asciiTheme="majorHAnsi" w:hAnsiTheme="majorHAnsi"/>
          <w:sz w:val="24"/>
          <w:szCs w:val="24"/>
        </w:rPr>
        <w:t>miejsc w turnieju jest ograniczona do 60</w:t>
      </w:r>
      <w:r w:rsidR="00324AB4" w:rsidRPr="00467044">
        <w:rPr>
          <w:rFonts w:asciiTheme="majorHAnsi" w:hAnsiTheme="majorHAnsi"/>
          <w:b w:val="0"/>
          <w:sz w:val="24"/>
          <w:szCs w:val="24"/>
        </w:rPr>
        <w:t xml:space="preserve">. </w:t>
      </w:r>
    </w:p>
    <w:p w:rsidR="00324AB4" w:rsidRPr="00467044" w:rsidRDefault="00324AB4" w:rsidP="00467044">
      <w:pPr>
        <w:pStyle w:val="Nagwek1"/>
        <w:shd w:val="clear" w:color="auto" w:fill="FFFFFF"/>
        <w:spacing w:before="0" w:beforeAutospacing="0" w:after="0" w:afterAutospacing="0" w:line="360" w:lineRule="auto"/>
        <w:ind w:hanging="357"/>
        <w:jc w:val="both"/>
        <w:rPr>
          <w:rFonts w:asciiTheme="majorHAnsi" w:hAnsiTheme="majorHAnsi"/>
          <w:b w:val="0"/>
          <w:sz w:val="24"/>
          <w:szCs w:val="24"/>
        </w:rPr>
      </w:pPr>
      <w:r w:rsidRPr="00467044">
        <w:rPr>
          <w:rFonts w:asciiTheme="majorHAnsi" w:hAnsiTheme="majorHAnsi"/>
          <w:b w:val="0"/>
          <w:sz w:val="24"/>
          <w:szCs w:val="24"/>
        </w:rPr>
        <w:t>O udziale decyduje kolejność zgłoszeń.</w:t>
      </w:r>
    </w:p>
    <w:p w:rsidR="00280FF5" w:rsidRPr="00467044" w:rsidRDefault="00324AB4" w:rsidP="00467044">
      <w:pPr>
        <w:pStyle w:val="Nagwek1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sz w:val="36"/>
          <w:szCs w:val="36"/>
        </w:rPr>
      </w:pPr>
      <w:r w:rsidRPr="00467044">
        <w:rPr>
          <w:rFonts w:asciiTheme="majorHAnsi" w:hAnsiTheme="majorHAnsi"/>
          <w:sz w:val="24"/>
          <w:szCs w:val="24"/>
        </w:rPr>
        <w:t> </w:t>
      </w:r>
    </w:p>
    <w:p w:rsidR="00F55C08" w:rsidRPr="00467044" w:rsidRDefault="00F36093" w:rsidP="00467044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Theme="majorHAnsi" w:hAnsiTheme="majorHAnsi"/>
          <w:b/>
          <w:sz w:val="32"/>
          <w:szCs w:val="32"/>
        </w:rPr>
      </w:pPr>
      <w:r w:rsidRPr="00467044">
        <w:rPr>
          <w:rFonts w:asciiTheme="majorHAnsi" w:hAnsiTheme="majorHAnsi"/>
          <w:b/>
          <w:sz w:val="32"/>
          <w:szCs w:val="32"/>
        </w:rPr>
        <w:lastRenderedPageBreak/>
        <w:t>System rozgrywek</w:t>
      </w:r>
    </w:p>
    <w:p w:rsidR="00943738" w:rsidRPr="00467044" w:rsidRDefault="00F36093" w:rsidP="00467044">
      <w:pPr>
        <w:spacing w:after="0"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467044">
        <w:rPr>
          <w:rFonts w:asciiTheme="majorHAnsi" w:hAnsiTheme="majorHAnsi" w:cs="Times New Roman"/>
          <w:sz w:val="24"/>
          <w:szCs w:val="24"/>
        </w:rPr>
        <w:t xml:space="preserve">Uczestnicy grają, systemem szwajcarskim na dystansie 7 rund. </w:t>
      </w:r>
    </w:p>
    <w:p w:rsidR="00F36093" w:rsidRDefault="00F36093" w:rsidP="00467044">
      <w:pPr>
        <w:spacing w:after="0"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467044">
        <w:rPr>
          <w:rFonts w:asciiTheme="majorHAnsi" w:hAnsiTheme="majorHAnsi" w:cs="Times New Roman"/>
          <w:sz w:val="24"/>
          <w:szCs w:val="24"/>
        </w:rPr>
        <w:t xml:space="preserve">Czas gry 15 minut na zawodnika. </w:t>
      </w:r>
    </w:p>
    <w:p w:rsidR="00467044" w:rsidRPr="00467044" w:rsidRDefault="00467044" w:rsidP="00467044">
      <w:pPr>
        <w:spacing w:after="0"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F36093" w:rsidRPr="00467044" w:rsidRDefault="004F3408" w:rsidP="00467044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Theme="majorHAnsi" w:hAnsiTheme="majorHAnsi"/>
          <w:b/>
          <w:sz w:val="32"/>
          <w:szCs w:val="32"/>
        </w:rPr>
      </w:pPr>
      <w:r w:rsidRPr="00467044">
        <w:rPr>
          <w:rFonts w:asciiTheme="majorHAnsi" w:hAnsiTheme="majorHAnsi"/>
          <w:b/>
          <w:sz w:val="32"/>
          <w:szCs w:val="32"/>
        </w:rPr>
        <w:t>Sędziowanie zawodów i sprawy organizacyjne</w:t>
      </w:r>
    </w:p>
    <w:p w:rsidR="004F3408" w:rsidRPr="00467044" w:rsidRDefault="004F3408" w:rsidP="00467044">
      <w:pPr>
        <w:pStyle w:val="Nagwek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Theme="majorHAnsi" w:hAnsiTheme="majorHAnsi"/>
          <w:b w:val="0"/>
          <w:sz w:val="24"/>
          <w:szCs w:val="24"/>
        </w:rPr>
      </w:pPr>
      <w:r w:rsidRPr="00467044">
        <w:rPr>
          <w:rFonts w:asciiTheme="majorHAnsi" w:hAnsiTheme="majorHAnsi"/>
          <w:b w:val="0"/>
          <w:sz w:val="24"/>
          <w:szCs w:val="24"/>
        </w:rPr>
        <w:t>Marian Lorenc – sędzia główny turnieju (tel. 605 484 592)</w:t>
      </w:r>
    </w:p>
    <w:p w:rsidR="00943738" w:rsidRPr="00467044" w:rsidRDefault="004F3408" w:rsidP="00467044">
      <w:pPr>
        <w:pStyle w:val="Nagwek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Theme="majorHAnsi" w:hAnsiTheme="majorHAnsi"/>
          <w:b w:val="0"/>
          <w:sz w:val="24"/>
          <w:szCs w:val="24"/>
        </w:rPr>
      </w:pPr>
      <w:r w:rsidRPr="00467044">
        <w:rPr>
          <w:rFonts w:asciiTheme="majorHAnsi" w:hAnsiTheme="majorHAnsi"/>
          <w:b w:val="0"/>
          <w:sz w:val="24"/>
          <w:szCs w:val="24"/>
        </w:rPr>
        <w:t xml:space="preserve">Maciej </w:t>
      </w:r>
      <w:proofErr w:type="spellStart"/>
      <w:r w:rsidRPr="00467044">
        <w:rPr>
          <w:rFonts w:asciiTheme="majorHAnsi" w:hAnsiTheme="majorHAnsi"/>
          <w:b w:val="0"/>
          <w:sz w:val="24"/>
          <w:szCs w:val="24"/>
        </w:rPr>
        <w:t>Raus</w:t>
      </w:r>
      <w:proofErr w:type="spellEnd"/>
      <w:r w:rsidRPr="00467044">
        <w:rPr>
          <w:rFonts w:asciiTheme="majorHAnsi" w:hAnsiTheme="majorHAnsi"/>
          <w:b w:val="0"/>
          <w:sz w:val="24"/>
          <w:szCs w:val="24"/>
        </w:rPr>
        <w:t xml:space="preserve"> – sędzia rundowy</w:t>
      </w:r>
    </w:p>
    <w:p w:rsidR="004F3408" w:rsidRPr="00467044" w:rsidRDefault="00943738" w:rsidP="00467044">
      <w:pPr>
        <w:pStyle w:val="Nagwek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Theme="majorHAnsi" w:hAnsiTheme="majorHAnsi"/>
          <w:b w:val="0"/>
          <w:sz w:val="24"/>
          <w:szCs w:val="24"/>
        </w:rPr>
      </w:pPr>
      <w:r w:rsidRPr="00467044">
        <w:rPr>
          <w:rFonts w:asciiTheme="majorHAnsi" w:hAnsiTheme="majorHAnsi"/>
          <w:b w:val="0"/>
          <w:sz w:val="24"/>
          <w:szCs w:val="24"/>
        </w:rPr>
        <w:t>o</w:t>
      </w:r>
      <w:r w:rsidR="004F3408" w:rsidRPr="00467044">
        <w:rPr>
          <w:rFonts w:asciiTheme="majorHAnsi" w:hAnsiTheme="majorHAnsi"/>
          <w:b w:val="0"/>
          <w:sz w:val="24"/>
          <w:szCs w:val="24"/>
        </w:rPr>
        <w:t>bowiązują przepisy gry „Kodeksu Szachowego” i przepisy gry „FIDE”</w:t>
      </w:r>
    </w:p>
    <w:p w:rsidR="00342E8B" w:rsidRPr="00467044" w:rsidRDefault="00943738" w:rsidP="00467044">
      <w:pPr>
        <w:pStyle w:val="Nagwek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Theme="majorHAnsi" w:hAnsiTheme="majorHAnsi"/>
          <w:b w:val="0"/>
          <w:sz w:val="24"/>
          <w:szCs w:val="24"/>
        </w:rPr>
      </w:pPr>
      <w:r w:rsidRPr="00467044">
        <w:rPr>
          <w:rFonts w:asciiTheme="majorHAnsi" w:hAnsiTheme="majorHAnsi"/>
          <w:b w:val="0"/>
          <w:sz w:val="24"/>
          <w:szCs w:val="24"/>
        </w:rPr>
        <w:t>d</w:t>
      </w:r>
      <w:r w:rsidR="004F3408" w:rsidRPr="00467044">
        <w:rPr>
          <w:rFonts w:asciiTheme="majorHAnsi" w:hAnsiTheme="majorHAnsi"/>
          <w:b w:val="0"/>
          <w:sz w:val="24"/>
          <w:szCs w:val="24"/>
        </w:rPr>
        <w:t>ecyzje sędziego głównego są ostateczne podczas trwania zawodów.</w:t>
      </w:r>
    </w:p>
    <w:p w:rsidR="00795B10" w:rsidRPr="00467044" w:rsidRDefault="00795B10" w:rsidP="00467044">
      <w:pPr>
        <w:pStyle w:val="Nagwek1"/>
        <w:shd w:val="clear" w:color="auto" w:fill="FFFFFF"/>
        <w:spacing w:before="0" w:beforeAutospacing="0" w:after="0" w:afterAutospacing="0" w:line="360" w:lineRule="auto"/>
        <w:ind w:hanging="360"/>
        <w:jc w:val="both"/>
        <w:rPr>
          <w:rFonts w:asciiTheme="majorHAnsi" w:hAnsiTheme="majorHAnsi"/>
          <w:b w:val="0"/>
          <w:sz w:val="22"/>
          <w:szCs w:val="36"/>
        </w:rPr>
      </w:pPr>
    </w:p>
    <w:p w:rsidR="00CD7DC6" w:rsidRPr="00467044" w:rsidRDefault="00ED1D0B" w:rsidP="00467044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Theme="majorHAnsi" w:hAnsiTheme="majorHAnsi"/>
          <w:b/>
          <w:sz w:val="32"/>
          <w:szCs w:val="32"/>
        </w:rPr>
      </w:pPr>
      <w:r w:rsidRPr="00467044">
        <w:rPr>
          <w:rFonts w:asciiTheme="majorHAnsi" w:hAnsiTheme="majorHAnsi"/>
          <w:b/>
          <w:sz w:val="32"/>
          <w:szCs w:val="32"/>
        </w:rPr>
        <w:t>Nagrody</w:t>
      </w:r>
    </w:p>
    <w:p w:rsidR="00AE19AA" w:rsidRPr="00467044" w:rsidRDefault="00943738" w:rsidP="00467044">
      <w:pPr>
        <w:pStyle w:val="Bezodstpw"/>
        <w:numPr>
          <w:ilvl w:val="0"/>
          <w:numId w:val="8"/>
        </w:numPr>
        <w:spacing w:line="360" w:lineRule="auto"/>
        <w:ind w:left="0"/>
        <w:jc w:val="both"/>
        <w:rPr>
          <w:rFonts w:asciiTheme="majorHAnsi" w:hAnsiTheme="majorHAnsi"/>
          <w:b/>
          <w:sz w:val="32"/>
          <w:szCs w:val="32"/>
        </w:rPr>
      </w:pPr>
      <w:r w:rsidRPr="00467044">
        <w:rPr>
          <w:rFonts w:asciiTheme="majorHAnsi" w:hAnsiTheme="majorHAnsi"/>
        </w:rPr>
        <w:t>p</w:t>
      </w:r>
      <w:r w:rsidR="00ED1D0B" w:rsidRPr="00467044">
        <w:rPr>
          <w:rFonts w:asciiTheme="majorHAnsi" w:hAnsiTheme="majorHAnsi"/>
        </w:rPr>
        <w:t>uchary, dyplomy, nagrody rzeczowe</w:t>
      </w:r>
      <w:r w:rsidR="00AE19AA" w:rsidRPr="00467044">
        <w:rPr>
          <w:rFonts w:asciiTheme="majorHAnsi" w:hAnsiTheme="majorHAnsi"/>
        </w:rPr>
        <w:t xml:space="preserve">, </w:t>
      </w:r>
    </w:p>
    <w:p w:rsidR="00ED1D0B" w:rsidRPr="00467044" w:rsidRDefault="00943738" w:rsidP="00467044">
      <w:pPr>
        <w:pStyle w:val="Bezodstpw"/>
        <w:numPr>
          <w:ilvl w:val="0"/>
          <w:numId w:val="8"/>
        </w:numPr>
        <w:spacing w:line="360" w:lineRule="auto"/>
        <w:ind w:left="0"/>
        <w:jc w:val="both"/>
        <w:rPr>
          <w:rFonts w:asciiTheme="majorHAnsi" w:hAnsiTheme="majorHAnsi"/>
        </w:rPr>
      </w:pPr>
      <w:r w:rsidRPr="00467044">
        <w:rPr>
          <w:rFonts w:asciiTheme="majorHAnsi" w:hAnsiTheme="majorHAnsi"/>
        </w:rPr>
        <w:t>n</w:t>
      </w:r>
      <w:r w:rsidR="00CD7DC6" w:rsidRPr="00467044">
        <w:rPr>
          <w:rFonts w:asciiTheme="majorHAnsi" w:hAnsiTheme="majorHAnsi"/>
        </w:rPr>
        <w:t xml:space="preserve">agroda </w:t>
      </w:r>
      <w:r w:rsidR="00F61BBA" w:rsidRPr="00467044">
        <w:rPr>
          <w:rFonts w:asciiTheme="majorHAnsi" w:hAnsiTheme="majorHAnsi"/>
        </w:rPr>
        <w:t>dla najlepszej zawodniczki turnieju</w:t>
      </w:r>
      <w:r w:rsidRPr="00467044">
        <w:rPr>
          <w:rFonts w:asciiTheme="majorHAnsi" w:hAnsiTheme="majorHAnsi"/>
        </w:rPr>
        <w:t>,</w:t>
      </w:r>
    </w:p>
    <w:p w:rsidR="00943738" w:rsidRPr="00467044" w:rsidRDefault="00943738" w:rsidP="00467044">
      <w:pPr>
        <w:pStyle w:val="Bezodstpw"/>
        <w:numPr>
          <w:ilvl w:val="0"/>
          <w:numId w:val="8"/>
        </w:numPr>
        <w:spacing w:line="360" w:lineRule="auto"/>
        <w:ind w:left="0"/>
        <w:jc w:val="both"/>
        <w:rPr>
          <w:rFonts w:asciiTheme="majorHAnsi" w:hAnsiTheme="majorHAnsi"/>
        </w:rPr>
      </w:pPr>
      <w:r w:rsidRPr="00467044">
        <w:rPr>
          <w:rFonts w:asciiTheme="majorHAnsi" w:hAnsiTheme="majorHAnsi"/>
        </w:rPr>
        <w:t>n</w:t>
      </w:r>
      <w:r w:rsidR="00052D52" w:rsidRPr="00467044">
        <w:rPr>
          <w:rFonts w:asciiTheme="majorHAnsi" w:hAnsiTheme="majorHAnsi"/>
        </w:rPr>
        <w:t>agroda dla najlepszej zawodniczki z powiatu jasielskiego</w:t>
      </w:r>
      <w:r w:rsidRPr="00467044">
        <w:rPr>
          <w:rFonts w:asciiTheme="majorHAnsi" w:hAnsiTheme="majorHAnsi"/>
        </w:rPr>
        <w:t>,</w:t>
      </w:r>
    </w:p>
    <w:p w:rsidR="00C96EEF" w:rsidRPr="00467044" w:rsidRDefault="00943738" w:rsidP="00467044">
      <w:pPr>
        <w:pStyle w:val="Bezodstpw"/>
        <w:numPr>
          <w:ilvl w:val="0"/>
          <w:numId w:val="8"/>
        </w:numPr>
        <w:spacing w:line="360" w:lineRule="auto"/>
        <w:ind w:left="0"/>
        <w:jc w:val="both"/>
        <w:rPr>
          <w:rFonts w:asciiTheme="majorHAnsi" w:hAnsiTheme="majorHAnsi"/>
        </w:rPr>
      </w:pPr>
      <w:r w:rsidRPr="00467044">
        <w:rPr>
          <w:rFonts w:asciiTheme="majorHAnsi" w:hAnsiTheme="majorHAnsi"/>
        </w:rPr>
        <w:t>n</w:t>
      </w:r>
      <w:r w:rsidR="00C96EEF" w:rsidRPr="00467044">
        <w:rPr>
          <w:rFonts w:asciiTheme="majorHAnsi" w:hAnsiTheme="majorHAnsi"/>
        </w:rPr>
        <w:t>agrody dla 3 najlepszych zawodników turnieju</w:t>
      </w:r>
      <w:r w:rsidRPr="00467044">
        <w:rPr>
          <w:rFonts w:asciiTheme="majorHAnsi" w:hAnsiTheme="majorHAnsi"/>
        </w:rPr>
        <w:t>,</w:t>
      </w:r>
    </w:p>
    <w:p w:rsidR="00F61BBA" w:rsidRPr="00467044" w:rsidRDefault="00943738" w:rsidP="00467044">
      <w:pPr>
        <w:pStyle w:val="Bezodstpw"/>
        <w:numPr>
          <w:ilvl w:val="0"/>
          <w:numId w:val="8"/>
        </w:numPr>
        <w:spacing w:line="360" w:lineRule="auto"/>
        <w:ind w:left="0"/>
        <w:jc w:val="both"/>
        <w:rPr>
          <w:rFonts w:asciiTheme="majorHAnsi" w:hAnsiTheme="majorHAnsi"/>
        </w:rPr>
      </w:pPr>
      <w:r w:rsidRPr="00467044">
        <w:rPr>
          <w:rFonts w:asciiTheme="majorHAnsi" w:hAnsiTheme="majorHAnsi"/>
        </w:rPr>
        <w:t>n</w:t>
      </w:r>
      <w:r w:rsidR="00CD7DC6" w:rsidRPr="00467044">
        <w:rPr>
          <w:rFonts w:asciiTheme="majorHAnsi" w:hAnsiTheme="majorHAnsi"/>
        </w:rPr>
        <w:t>agrody dla 3 najlepszych zawodników z powiatu jasielskiego</w:t>
      </w:r>
      <w:r w:rsidRPr="00467044">
        <w:rPr>
          <w:rFonts w:asciiTheme="majorHAnsi" w:hAnsiTheme="majorHAnsi"/>
        </w:rPr>
        <w:t>,</w:t>
      </w:r>
    </w:p>
    <w:p w:rsidR="00CD7DC6" w:rsidRPr="00467044" w:rsidRDefault="00943738" w:rsidP="00467044">
      <w:pPr>
        <w:pStyle w:val="Bezodstpw"/>
        <w:numPr>
          <w:ilvl w:val="0"/>
          <w:numId w:val="8"/>
        </w:numPr>
        <w:spacing w:line="360" w:lineRule="auto"/>
        <w:ind w:left="0"/>
        <w:jc w:val="both"/>
        <w:rPr>
          <w:rFonts w:asciiTheme="majorHAnsi" w:hAnsiTheme="majorHAnsi"/>
        </w:rPr>
      </w:pPr>
      <w:r w:rsidRPr="00467044">
        <w:rPr>
          <w:rFonts w:asciiTheme="majorHAnsi" w:hAnsiTheme="majorHAnsi"/>
        </w:rPr>
        <w:t>n</w:t>
      </w:r>
      <w:r w:rsidR="00CD7DC6" w:rsidRPr="00467044">
        <w:rPr>
          <w:rFonts w:asciiTheme="majorHAnsi" w:hAnsiTheme="majorHAnsi"/>
        </w:rPr>
        <w:t>agrody nie kumulują się</w:t>
      </w:r>
      <w:r w:rsidRPr="00467044">
        <w:rPr>
          <w:rFonts w:asciiTheme="majorHAnsi" w:hAnsiTheme="majorHAnsi"/>
        </w:rPr>
        <w:t>,</w:t>
      </w:r>
    </w:p>
    <w:p w:rsidR="00CD7DC6" w:rsidRPr="00467044" w:rsidRDefault="00943738" w:rsidP="00467044">
      <w:pPr>
        <w:pStyle w:val="Bezodstpw"/>
        <w:numPr>
          <w:ilvl w:val="0"/>
          <w:numId w:val="8"/>
        </w:numPr>
        <w:spacing w:line="360" w:lineRule="auto"/>
        <w:ind w:left="0"/>
        <w:jc w:val="both"/>
        <w:rPr>
          <w:rFonts w:asciiTheme="majorHAnsi" w:hAnsiTheme="majorHAnsi"/>
        </w:rPr>
      </w:pPr>
      <w:r w:rsidRPr="00467044">
        <w:rPr>
          <w:rFonts w:asciiTheme="majorHAnsi" w:hAnsiTheme="majorHAnsi"/>
        </w:rPr>
        <w:t>d</w:t>
      </w:r>
      <w:r w:rsidR="00AE19AA" w:rsidRPr="00467044">
        <w:rPr>
          <w:rFonts w:asciiTheme="majorHAnsi" w:hAnsiTheme="majorHAnsi"/>
        </w:rPr>
        <w:t>odatkowa n</w:t>
      </w:r>
      <w:r w:rsidR="00CD7DC6" w:rsidRPr="00467044">
        <w:rPr>
          <w:rFonts w:asciiTheme="majorHAnsi" w:hAnsiTheme="majorHAnsi"/>
        </w:rPr>
        <w:t>agroda dla najmłodszego uczestnika</w:t>
      </w:r>
      <w:r w:rsidR="00AE19AA" w:rsidRPr="00467044">
        <w:rPr>
          <w:rFonts w:asciiTheme="majorHAnsi" w:hAnsiTheme="majorHAnsi"/>
        </w:rPr>
        <w:t xml:space="preserve"> turnieju</w:t>
      </w:r>
      <w:r w:rsidRPr="00467044">
        <w:rPr>
          <w:rFonts w:asciiTheme="majorHAnsi" w:hAnsiTheme="majorHAnsi"/>
        </w:rPr>
        <w:t>.</w:t>
      </w:r>
    </w:p>
    <w:p w:rsidR="00AE19AA" w:rsidRPr="00467044" w:rsidRDefault="00AE19AA" w:rsidP="00467044">
      <w:pPr>
        <w:pStyle w:val="Bezodstpw"/>
        <w:spacing w:line="360" w:lineRule="auto"/>
        <w:jc w:val="both"/>
        <w:rPr>
          <w:rFonts w:asciiTheme="majorHAnsi" w:hAnsiTheme="majorHAnsi"/>
        </w:rPr>
      </w:pPr>
    </w:p>
    <w:p w:rsidR="00A54BA4" w:rsidRPr="00467044" w:rsidRDefault="00AE19AA" w:rsidP="00467044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Theme="majorHAnsi" w:hAnsiTheme="majorHAnsi"/>
          <w:b/>
          <w:sz w:val="32"/>
          <w:szCs w:val="32"/>
        </w:rPr>
      </w:pPr>
      <w:r w:rsidRPr="00467044">
        <w:rPr>
          <w:rFonts w:asciiTheme="majorHAnsi" w:hAnsiTheme="majorHAnsi"/>
          <w:b/>
          <w:sz w:val="32"/>
          <w:szCs w:val="32"/>
        </w:rPr>
        <w:t>Inne ustalenia</w:t>
      </w:r>
    </w:p>
    <w:p w:rsidR="00342E8B" w:rsidRPr="00467044" w:rsidRDefault="00342E8B" w:rsidP="00467044">
      <w:pPr>
        <w:pStyle w:val="Bezodstpw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/>
        </w:rPr>
      </w:pPr>
      <w:r w:rsidRPr="00467044">
        <w:rPr>
          <w:rFonts w:asciiTheme="majorHAnsi" w:hAnsiTheme="majorHAnsi"/>
        </w:rPr>
        <w:t xml:space="preserve">Ewentualne protesty można składać do Sędziego Głównego po wpłaceniu kaucji w wysokości </w:t>
      </w:r>
      <w:r w:rsidR="00467044">
        <w:rPr>
          <w:rFonts w:asciiTheme="majorHAnsi" w:hAnsiTheme="majorHAnsi"/>
        </w:rPr>
        <w:br/>
      </w:r>
      <w:r w:rsidRPr="00467044">
        <w:rPr>
          <w:rFonts w:asciiTheme="majorHAnsi" w:hAnsiTheme="majorHAnsi"/>
        </w:rPr>
        <w:t>50</w:t>
      </w:r>
      <w:r w:rsidR="00467044">
        <w:rPr>
          <w:rFonts w:asciiTheme="majorHAnsi" w:hAnsiTheme="majorHAnsi"/>
        </w:rPr>
        <w:t>,00</w:t>
      </w:r>
      <w:r w:rsidRPr="00467044">
        <w:rPr>
          <w:rFonts w:asciiTheme="majorHAnsi" w:hAnsiTheme="majorHAnsi"/>
        </w:rPr>
        <w:t xml:space="preserve"> zł. W przypadku</w:t>
      </w:r>
      <w:r w:rsidR="00943738" w:rsidRPr="00467044">
        <w:rPr>
          <w:rFonts w:asciiTheme="majorHAnsi" w:hAnsiTheme="majorHAnsi"/>
        </w:rPr>
        <w:t xml:space="preserve"> </w:t>
      </w:r>
      <w:r w:rsidRPr="00467044">
        <w:rPr>
          <w:rFonts w:asciiTheme="majorHAnsi" w:hAnsiTheme="majorHAnsi"/>
        </w:rPr>
        <w:t>odrzucenia protestu kaucja przepada na rzecz organizatora</w:t>
      </w:r>
      <w:r w:rsidR="00467044">
        <w:rPr>
          <w:rFonts w:asciiTheme="majorHAnsi" w:hAnsiTheme="majorHAnsi"/>
        </w:rPr>
        <w:t>;</w:t>
      </w:r>
    </w:p>
    <w:p w:rsidR="00342E8B" w:rsidRPr="00467044" w:rsidRDefault="00342E8B" w:rsidP="00467044">
      <w:pPr>
        <w:pStyle w:val="Bezodstpw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/>
        </w:rPr>
      </w:pPr>
      <w:r w:rsidRPr="00467044">
        <w:rPr>
          <w:rFonts w:asciiTheme="majorHAnsi" w:hAnsiTheme="majorHAnsi"/>
        </w:rPr>
        <w:t>Każdy uczestnik Turnieju zobowiązany jest prz</w:t>
      </w:r>
      <w:r w:rsidR="00467044">
        <w:rPr>
          <w:rFonts w:asciiTheme="majorHAnsi" w:hAnsiTheme="majorHAnsi"/>
        </w:rPr>
        <w:t>estrzegać Regulamin na sali gry;</w:t>
      </w:r>
    </w:p>
    <w:p w:rsidR="00342E8B" w:rsidRPr="00467044" w:rsidRDefault="00342E8B" w:rsidP="00467044">
      <w:pPr>
        <w:pStyle w:val="Bezodstpw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Times New Roman"/>
        </w:rPr>
      </w:pPr>
      <w:r w:rsidRPr="00467044">
        <w:rPr>
          <w:rFonts w:asciiTheme="majorHAnsi" w:hAnsiTheme="majorHAnsi" w:cs="Times New Roman"/>
        </w:rPr>
        <w:t>Organizator nie ponosi odpowiedzialności za  ubezpieczenie graczy;</w:t>
      </w:r>
    </w:p>
    <w:p w:rsidR="00342E8B" w:rsidRPr="00467044" w:rsidRDefault="00342E8B" w:rsidP="00467044">
      <w:pPr>
        <w:pStyle w:val="Bezodstpw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Times New Roman"/>
        </w:rPr>
      </w:pPr>
      <w:r w:rsidRPr="00467044">
        <w:rPr>
          <w:rFonts w:asciiTheme="majorHAnsi" w:hAnsiTheme="majorHAnsi" w:cs="Times New Roman"/>
        </w:rPr>
        <w:t>Za stan zdrowia oraz ubezpieczenie</w:t>
      </w:r>
      <w:r w:rsidR="00467044">
        <w:rPr>
          <w:rFonts w:asciiTheme="majorHAnsi" w:hAnsiTheme="majorHAnsi" w:cs="Times New Roman"/>
        </w:rPr>
        <w:t xml:space="preserve"> </w:t>
      </w:r>
      <w:r w:rsidRPr="00467044">
        <w:rPr>
          <w:rFonts w:asciiTheme="majorHAnsi" w:hAnsiTheme="majorHAnsi" w:cs="Times New Roman"/>
        </w:rPr>
        <w:t>zawodników odpowiedzialne są jednostki</w:t>
      </w:r>
      <w:r w:rsidR="00467044">
        <w:rPr>
          <w:rFonts w:asciiTheme="majorHAnsi" w:hAnsiTheme="majorHAnsi" w:cs="Times New Roman"/>
        </w:rPr>
        <w:t xml:space="preserve"> </w:t>
      </w:r>
      <w:r w:rsidRPr="00467044">
        <w:rPr>
          <w:rFonts w:asciiTheme="majorHAnsi" w:hAnsiTheme="majorHAnsi" w:cs="Times New Roman"/>
        </w:rPr>
        <w:t>delegujące lub rodzice;</w:t>
      </w:r>
    </w:p>
    <w:p w:rsidR="00943738" w:rsidRPr="00467044" w:rsidRDefault="00342E8B" w:rsidP="00467044">
      <w:pPr>
        <w:pStyle w:val="Bezodstpw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Times New Roman"/>
          <w:bCs/>
        </w:rPr>
      </w:pPr>
      <w:r w:rsidRPr="00467044">
        <w:rPr>
          <w:rFonts w:asciiTheme="majorHAnsi" w:hAnsiTheme="majorHAnsi" w:cs="Times New Roman"/>
        </w:rPr>
        <w:t>Opiekę wychowawczą podczas zawodów sprawują rodzice, szkoleniowcy i opiekunowie</w:t>
      </w:r>
      <w:r w:rsidR="00467044">
        <w:rPr>
          <w:rFonts w:asciiTheme="majorHAnsi" w:hAnsiTheme="majorHAnsi" w:cs="Times New Roman"/>
        </w:rPr>
        <w:t>;</w:t>
      </w:r>
    </w:p>
    <w:p w:rsidR="00342E8B" w:rsidRPr="00467044" w:rsidRDefault="00342E8B" w:rsidP="00467044">
      <w:pPr>
        <w:pStyle w:val="Bezodstpw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Times New Roman"/>
          <w:bCs/>
        </w:rPr>
      </w:pPr>
      <w:r w:rsidRPr="00467044">
        <w:rPr>
          <w:rFonts w:asciiTheme="majorHAnsi" w:hAnsiTheme="majorHAnsi" w:cs="Times New Roman"/>
          <w:bCs/>
        </w:rPr>
        <w:t>Prawo interpretacji przepisów</w:t>
      </w:r>
      <w:r w:rsidR="00467044">
        <w:rPr>
          <w:rFonts w:asciiTheme="majorHAnsi" w:hAnsiTheme="majorHAnsi" w:cs="Times New Roman"/>
          <w:bCs/>
        </w:rPr>
        <w:t xml:space="preserve"> </w:t>
      </w:r>
      <w:r w:rsidRPr="00467044">
        <w:rPr>
          <w:rFonts w:asciiTheme="majorHAnsi" w:hAnsiTheme="majorHAnsi" w:cs="Times New Roman"/>
          <w:bCs/>
        </w:rPr>
        <w:t>gry</w:t>
      </w:r>
      <w:r w:rsidR="008D7096">
        <w:rPr>
          <w:rFonts w:asciiTheme="majorHAnsi" w:hAnsiTheme="majorHAnsi" w:cs="Times New Roman"/>
          <w:bCs/>
        </w:rPr>
        <w:t xml:space="preserve"> </w:t>
      </w:r>
      <w:r w:rsidRPr="00467044">
        <w:rPr>
          <w:rFonts w:asciiTheme="majorHAnsi" w:hAnsiTheme="majorHAnsi" w:cs="Times New Roman"/>
          <w:bCs/>
        </w:rPr>
        <w:t>należy</w:t>
      </w:r>
      <w:r w:rsidR="00467044">
        <w:rPr>
          <w:rFonts w:asciiTheme="majorHAnsi" w:hAnsiTheme="majorHAnsi" w:cs="Times New Roman"/>
          <w:bCs/>
        </w:rPr>
        <w:t xml:space="preserve"> </w:t>
      </w:r>
      <w:r w:rsidRPr="00467044">
        <w:rPr>
          <w:rFonts w:asciiTheme="majorHAnsi" w:hAnsiTheme="majorHAnsi" w:cs="Times New Roman"/>
          <w:bCs/>
        </w:rPr>
        <w:t>do</w:t>
      </w:r>
      <w:r w:rsidR="00467044">
        <w:rPr>
          <w:rFonts w:asciiTheme="majorHAnsi" w:hAnsiTheme="majorHAnsi" w:cs="Times New Roman"/>
          <w:bCs/>
        </w:rPr>
        <w:t xml:space="preserve"> </w:t>
      </w:r>
      <w:r w:rsidRPr="00467044">
        <w:rPr>
          <w:rFonts w:asciiTheme="majorHAnsi" w:hAnsiTheme="majorHAnsi" w:cs="Times New Roman"/>
          <w:bCs/>
        </w:rPr>
        <w:t>Sędziego</w:t>
      </w:r>
      <w:r w:rsidR="00467044">
        <w:rPr>
          <w:rFonts w:asciiTheme="majorHAnsi" w:hAnsiTheme="majorHAnsi" w:cs="Times New Roman"/>
          <w:bCs/>
        </w:rPr>
        <w:t xml:space="preserve"> </w:t>
      </w:r>
      <w:r w:rsidRPr="00467044">
        <w:rPr>
          <w:rFonts w:asciiTheme="majorHAnsi" w:hAnsiTheme="majorHAnsi" w:cs="Times New Roman"/>
          <w:bCs/>
        </w:rPr>
        <w:t>Głównego, a</w:t>
      </w:r>
      <w:r w:rsidR="00467044">
        <w:rPr>
          <w:rFonts w:asciiTheme="majorHAnsi" w:hAnsiTheme="majorHAnsi" w:cs="Times New Roman"/>
          <w:bCs/>
        </w:rPr>
        <w:t xml:space="preserve"> Regulaminu</w:t>
      </w:r>
      <w:r w:rsidR="00930C87">
        <w:rPr>
          <w:rFonts w:asciiTheme="majorHAnsi" w:hAnsiTheme="majorHAnsi" w:cs="Times New Roman"/>
          <w:bCs/>
        </w:rPr>
        <w:t xml:space="preserve"> </w:t>
      </w:r>
      <w:r w:rsidR="00930C87">
        <w:rPr>
          <w:rFonts w:asciiTheme="majorHAnsi" w:hAnsiTheme="majorHAnsi" w:cs="Times New Roman"/>
          <w:bCs/>
        </w:rPr>
        <w:br/>
      </w:r>
      <w:r w:rsidRPr="00467044">
        <w:rPr>
          <w:rFonts w:asciiTheme="majorHAnsi" w:hAnsiTheme="majorHAnsi" w:cs="Times New Roman"/>
          <w:bCs/>
        </w:rPr>
        <w:t>do Organizatorów;</w:t>
      </w:r>
    </w:p>
    <w:p w:rsidR="00342E8B" w:rsidRPr="00467044" w:rsidRDefault="00342E8B" w:rsidP="00467044">
      <w:pPr>
        <w:pStyle w:val="Bezodstpw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Times New Roman"/>
        </w:rPr>
      </w:pPr>
      <w:r w:rsidRPr="00467044">
        <w:rPr>
          <w:rFonts w:asciiTheme="majorHAnsi" w:hAnsiTheme="majorHAnsi" w:cs="Times New Roman"/>
        </w:rPr>
        <w:t>Organizatorzy  nie odpowiadają za rzeczy  zagubione, skradzione i pozostawione</w:t>
      </w:r>
      <w:r w:rsidR="00930C87">
        <w:rPr>
          <w:rFonts w:asciiTheme="majorHAnsi" w:hAnsiTheme="majorHAnsi" w:cs="Times New Roman"/>
        </w:rPr>
        <w:t xml:space="preserve"> </w:t>
      </w:r>
      <w:r w:rsidRPr="00467044">
        <w:rPr>
          <w:rFonts w:asciiTheme="majorHAnsi" w:hAnsiTheme="majorHAnsi" w:cs="Times New Roman"/>
        </w:rPr>
        <w:t>przez uczestników w czasie trwania  Turnieju, oraz zniszczenia rzeczy  należących do uczestników dokonanych  przez innych uczestników;</w:t>
      </w:r>
    </w:p>
    <w:p w:rsidR="00342E8B" w:rsidRPr="00467044" w:rsidRDefault="00342E8B" w:rsidP="00467044">
      <w:pPr>
        <w:pStyle w:val="Bezodstpw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Times New Roman"/>
        </w:rPr>
      </w:pPr>
      <w:r w:rsidRPr="00467044">
        <w:rPr>
          <w:rFonts w:asciiTheme="majorHAnsi" w:hAnsiTheme="majorHAnsi" w:cs="Times New Roman"/>
        </w:rPr>
        <w:lastRenderedPageBreak/>
        <w:t xml:space="preserve">Uczestnik  Turnieju, a w przypadku  osób niepełnoletnich rodzic lub  opiekun prawny uczestnika, wyraża  zgodę na: </w:t>
      </w:r>
    </w:p>
    <w:p w:rsidR="00342E8B" w:rsidRPr="00467044" w:rsidRDefault="00342E8B" w:rsidP="00467044">
      <w:pPr>
        <w:pStyle w:val="Bezodstpw"/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 w:cs="Times New Roman"/>
        </w:rPr>
      </w:pPr>
      <w:r w:rsidRPr="00467044">
        <w:rPr>
          <w:rFonts w:asciiTheme="majorHAnsi" w:hAnsiTheme="majorHAnsi" w:cs="Times New Roman"/>
        </w:rPr>
        <w:t xml:space="preserve">Przetwarzanie  danych osobowych przed Administratora  danych, którym są Organizatorzy  Turnieju, do celów związanych z organizacją  niniejszego wydarzenia, zgodnie z ustawą </w:t>
      </w:r>
      <w:r w:rsidR="00930C87">
        <w:rPr>
          <w:rFonts w:asciiTheme="majorHAnsi" w:hAnsiTheme="majorHAnsi" w:cs="Times New Roman"/>
        </w:rPr>
        <w:br/>
      </w:r>
      <w:r w:rsidRPr="00467044">
        <w:rPr>
          <w:rFonts w:asciiTheme="majorHAnsi" w:hAnsiTheme="majorHAnsi" w:cs="Times New Roman"/>
        </w:rPr>
        <w:t>z dnia 29.08.1997 r. o  Ochronie Danych O</w:t>
      </w:r>
      <w:r w:rsidR="008D7096">
        <w:rPr>
          <w:rFonts w:asciiTheme="majorHAnsi" w:hAnsiTheme="majorHAnsi" w:cs="Times New Roman"/>
        </w:rPr>
        <w:t>sobowych (Dz. U.02.101.926 ze zm</w:t>
      </w:r>
      <w:bookmarkStart w:id="0" w:name="_GoBack"/>
      <w:bookmarkEnd w:id="0"/>
      <w:r w:rsidRPr="00467044">
        <w:rPr>
          <w:rFonts w:asciiTheme="majorHAnsi" w:hAnsiTheme="majorHAnsi" w:cs="Times New Roman"/>
        </w:rPr>
        <w:t xml:space="preserve">.), </w:t>
      </w:r>
    </w:p>
    <w:p w:rsidR="00342E8B" w:rsidRPr="00467044" w:rsidRDefault="00943738" w:rsidP="00467044">
      <w:pPr>
        <w:pStyle w:val="Bezodstpw"/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 w:cs="Times New Roman"/>
        </w:rPr>
      </w:pPr>
      <w:r w:rsidRPr="00467044">
        <w:rPr>
          <w:rFonts w:asciiTheme="majorHAnsi" w:hAnsiTheme="majorHAnsi" w:cs="Times New Roman"/>
        </w:rPr>
        <w:t>W</w:t>
      </w:r>
      <w:r w:rsidR="00342E8B" w:rsidRPr="00467044">
        <w:rPr>
          <w:rFonts w:asciiTheme="majorHAnsi" w:hAnsiTheme="majorHAnsi" w:cs="Times New Roman"/>
        </w:rPr>
        <w:t xml:space="preserve">ykorzystanie przez Organizatorów wizerunku  uczestnika - zdjęcia, filmu wykonanego podczas w/w Turnieju i przenosi  na Organizatora, w zakresie nieograniczonym czasowo </w:t>
      </w:r>
      <w:r w:rsidR="00930C87">
        <w:rPr>
          <w:rFonts w:asciiTheme="majorHAnsi" w:hAnsiTheme="majorHAnsi" w:cs="Times New Roman"/>
        </w:rPr>
        <w:br/>
      </w:r>
      <w:r w:rsidR="00342E8B" w:rsidRPr="00467044">
        <w:rPr>
          <w:rFonts w:asciiTheme="majorHAnsi" w:hAnsiTheme="majorHAnsi" w:cs="Times New Roman"/>
        </w:rPr>
        <w:t xml:space="preserve">i terytorialnie wszelkie prawa do korzystania   i rozporządzania wizerunkiem, zdjęciem, filmem, </w:t>
      </w:r>
    </w:p>
    <w:p w:rsidR="00342E8B" w:rsidRPr="00467044" w:rsidRDefault="00342E8B" w:rsidP="00467044">
      <w:pPr>
        <w:pStyle w:val="Bezodstpw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Times New Roman"/>
        </w:rPr>
      </w:pPr>
      <w:r w:rsidRPr="00467044">
        <w:rPr>
          <w:rFonts w:asciiTheme="majorHAnsi" w:hAnsiTheme="majorHAnsi" w:cs="Times New Roman"/>
        </w:rPr>
        <w:t xml:space="preserve">Organizator  zastrzega sobie prawo do wykorzystania  fragmentów lub całości zrealizowanych etiud filmowych do celów promocyjnych, w tym prawo do ich publikacji,  a także do ich prezentowania publicznie związanych z działalnością Organizatora; </w:t>
      </w:r>
    </w:p>
    <w:p w:rsidR="00342E8B" w:rsidRPr="00467044" w:rsidRDefault="00342E8B" w:rsidP="00467044">
      <w:pPr>
        <w:pStyle w:val="Bezodstpw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Times New Roman"/>
        </w:rPr>
      </w:pPr>
      <w:r w:rsidRPr="00467044">
        <w:rPr>
          <w:rFonts w:asciiTheme="majorHAnsi" w:hAnsiTheme="majorHAnsi" w:cs="Times New Roman"/>
        </w:rPr>
        <w:t xml:space="preserve">Organizator  zastrzega sobie prawo do wprowadzenia zmian w Regulaminie, które nie naruszają  praw nabytych uczestników Turnieju </w:t>
      </w:r>
    </w:p>
    <w:p w:rsidR="00342E8B" w:rsidRPr="00467044" w:rsidRDefault="00342E8B" w:rsidP="00467044">
      <w:pPr>
        <w:pStyle w:val="Bezodstpw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Times New Roman"/>
        </w:rPr>
      </w:pPr>
      <w:r w:rsidRPr="00467044">
        <w:rPr>
          <w:rFonts w:asciiTheme="majorHAnsi" w:hAnsiTheme="majorHAnsi" w:cs="Times New Roman"/>
        </w:rPr>
        <w:t>Regulamin Turnieju</w:t>
      </w:r>
      <w:r w:rsidR="00943738" w:rsidRPr="00467044">
        <w:rPr>
          <w:rFonts w:asciiTheme="majorHAnsi" w:hAnsiTheme="majorHAnsi" w:cs="Times New Roman"/>
        </w:rPr>
        <w:t xml:space="preserve"> </w:t>
      </w:r>
      <w:r w:rsidRPr="00467044">
        <w:rPr>
          <w:rFonts w:asciiTheme="majorHAnsi" w:hAnsiTheme="majorHAnsi" w:cs="Times New Roman"/>
        </w:rPr>
        <w:t>będzie</w:t>
      </w:r>
      <w:r w:rsidR="00943738" w:rsidRPr="00467044">
        <w:rPr>
          <w:rFonts w:asciiTheme="majorHAnsi" w:hAnsiTheme="majorHAnsi" w:cs="Times New Roman"/>
        </w:rPr>
        <w:t xml:space="preserve"> </w:t>
      </w:r>
      <w:r w:rsidRPr="00467044">
        <w:rPr>
          <w:rFonts w:asciiTheme="majorHAnsi" w:hAnsiTheme="majorHAnsi" w:cs="Times New Roman"/>
        </w:rPr>
        <w:t>obowiązywać od chwili jego  opublikowania na stronie chessarbiter.com;</w:t>
      </w:r>
    </w:p>
    <w:p w:rsidR="00342E8B" w:rsidRPr="00467044" w:rsidRDefault="00342E8B" w:rsidP="00467044">
      <w:pPr>
        <w:pStyle w:val="Bezodstpw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Times New Roman"/>
        </w:rPr>
      </w:pPr>
      <w:r w:rsidRPr="00467044">
        <w:rPr>
          <w:rFonts w:asciiTheme="majorHAnsi" w:hAnsiTheme="majorHAnsi" w:cs="Times New Roman"/>
        </w:rPr>
        <w:t xml:space="preserve">Zgłoszenie uczestnictwa w Turnieju jest  równoznaczne z akceptacją niniejszego  Regulaminu. </w:t>
      </w:r>
    </w:p>
    <w:p w:rsidR="00A54BA4" w:rsidRPr="00467044" w:rsidRDefault="00A54BA4" w:rsidP="00467044">
      <w:pPr>
        <w:spacing w:after="0" w:line="360" w:lineRule="auto"/>
        <w:rPr>
          <w:rFonts w:asciiTheme="majorHAnsi" w:hAnsiTheme="majorHAnsi"/>
          <w:b/>
          <w:sz w:val="32"/>
          <w:szCs w:val="32"/>
        </w:rPr>
      </w:pPr>
    </w:p>
    <w:sectPr w:rsidR="00A54BA4" w:rsidRPr="00467044" w:rsidSect="00B7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9C" w:rsidRDefault="00161F9C" w:rsidP="004F3408">
      <w:pPr>
        <w:spacing w:after="0" w:line="240" w:lineRule="auto"/>
      </w:pPr>
      <w:r>
        <w:separator/>
      </w:r>
    </w:p>
  </w:endnote>
  <w:endnote w:type="continuationSeparator" w:id="0">
    <w:p w:rsidR="00161F9C" w:rsidRDefault="00161F9C" w:rsidP="004F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9C" w:rsidRDefault="00161F9C" w:rsidP="004F3408">
      <w:pPr>
        <w:spacing w:after="0" w:line="240" w:lineRule="auto"/>
      </w:pPr>
      <w:r>
        <w:separator/>
      </w:r>
    </w:p>
  </w:footnote>
  <w:footnote w:type="continuationSeparator" w:id="0">
    <w:p w:rsidR="00161F9C" w:rsidRDefault="00161F9C" w:rsidP="004F3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2">
    <w:nsid w:val="02CC7041"/>
    <w:multiLevelType w:val="hybridMultilevel"/>
    <w:tmpl w:val="9408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7454C"/>
    <w:multiLevelType w:val="hybridMultilevel"/>
    <w:tmpl w:val="6AB4D428"/>
    <w:lvl w:ilvl="0" w:tplc="B5668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67459"/>
    <w:multiLevelType w:val="hybridMultilevel"/>
    <w:tmpl w:val="82E28E4C"/>
    <w:lvl w:ilvl="0" w:tplc="B5668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644BA"/>
    <w:multiLevelType w:val="hybridMultilevel"/>
    <w:tmpl w:val="97C4BC86"/>
    <w:lvl w:ilvl="0" w:tplc="B5668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F4C67"/>
    <w:multiLevelType w:val="hybridMultilevel"/>
    <w:tmpl w:val="A5B24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6622C"/>
    <w:multiLevelType w:val="hybridMultilevel"/>
    <w:tmpl w:val="EE0241CA"/>
    <w:lvl w:ilvl="0" w:tplc="B5668F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98767D1"/>
    <w:multiLevelType w:val="hybridMultilevel"/>
    <w:tmpl w:val="133887EC"/>
    <w:lvl w:ilvl="0" w:tplc="B5668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A3F73"/>
    <w:multiLevelType w:val="hybridMultilevel"/>
    <w:tmpl w:val="E39C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94"/>
    <w:rsid w:val="000070AB"/>
    <w:rsid w:val="00052D52"/>
    <w:rsid w:val="000C0FA4"/>
    <w:rsid w:val="000F74F9"/>
    <w:rsid w:val="00161F9C"/>
    <w:rsid w:val="0018090C"/>
    <w:rsid w:val="001D4FDC"/>
    <w:rsid w:val="00280FF5"/>
    <w:rsid w:val="002B3E3C"/>
    <w:rsid w:val="00324AB4"/>
    <w:rsid w:val="00342E8B"/>
    <w:rsid w:val="00362330"/>
    <w:rsid w:val="0038656A"/>
    <w:rsid w:val="00467044"/>
    <w:rsid w:val="00473914"/>
    <w:rsid w:val="004F3408"/>
    <w:rsid w:val="005477AA"/>
    <w:rsid w:val="0054795A"/>
    <w:rsid w:val="005E40DC"/>
    <w:rsid w:val="006817C8"/>
    <w:rsid w:val="00690666"/>
    <w:rsid w:val="006F5BE2"/>
    <w:rsid w:val="00736AD5"/>
    <w:rsid w:val="007404B9"/>
    <w:rsid w:val="00795B10"/>
    <w:rsid w:val="007B120B"/>
    <w:rsid w:val="0088192D"/>
    <w:rsid w:val="008D7096"/>
    <w:rsid w:val="00930C87"/>
    <w:rsid w:val="00943738"/>
    <w:rsid w:val="009F0794"/>
    <w:rsid w:val="00A54BA4"/>
    <w:rsid w:val="00AE19AA"/>
    <w:rsid w:val="00B02D39"/>
    <w:rsid w:val="00B77FB1"/>
    <w:rsid w:val="00C83826"/>
    <w:rsid w:val="00C96EEF"/>
    <w:rsid w:val="00CD349A"/>
    <w:rsid w:val="00CD7DC6"/>
    <w:rsid w:val="00ED1D0B"/>
    <w:rsid w:val="00F36093"/>
    <w:rsid w:val="00F55C08"/>
    <w:rsid w:val="00F61BBA"/>
    <w:rsid w:val="00F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0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79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0F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8382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408"/>
    <w:rPr>
      <w:vertAlign w:val="superscript"/>
    </w:rPr>
  </w:style>
  <w:style w:type="paragraph" w:styleId="Bezodstpw">
    <w:name w:val="No Spacing"/>
    <w:uiPriority w:val="1"/>
    <w:qFormat/>
    <w:rsid w:val="00AE19AA"/>
    <w:pPr>
      <w:spacing w:after="0" w:line="240" w:lineRule="auto"/>
    </w:pPr>
  </w:style>
  <w:style w:type="paragraph" w:customStyle="1" w:styleId="default">
    <w:name w:val="default"/>
    <w:basedOn w:val="Normalny"/>
    <w:rsid w:val="0054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ny"/>
    <w:rsid w:val="00342E8B"/>
    <w:pPr>
      <w:suppressAutoHyphens/>
      <w:autoSpaceDE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0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79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0F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8382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408"/>
    <w:rPr>
      <w:vertAlign w:val="superscript"/>
    </w:rPr>
  </w:style>
  <w:style w:type="paragraph" w:styleId="Bezodstpw">
    <w:name w:val="No Spacing"/>
    <w:uiPriority w:val="1"/>
    <w:qFormat/>
    <w:rsid w:val="00AE19AA"/>
    <w:pPr>
      <w:spacing w:after="0" w:line="240" w:lineRule="auto"/>
    </w:pPr>
  </w:style>
  <w:style w:type="paragraph" w:customStyle="1" w:styleId="default">
    <w:name w:val="default"/>
    <w:basedOn w:val="Normalny"/>
    <w:rsid w:val="0054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ny"/>
    <w:rsid w:val="00342E8B"/>
    <w:pPr>
      <w:suppressAutoHyphens/>
      <w:autoSpaceDE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 w Jaśle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MDK</cp:lastModifiedBy>
  <cp:revision>10</cp:revision>
  <dcterms:created xsi:type="dcterms:W3CDTF">2023-03-10T12:35:00Z</dcterms:created>
  <dcterms:modified xsi:type="dcterms:W3CDTF">2023-03-17T10:57:00Z</dcterms:modified>
</cp:coreProperties>
</file>